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pacing w:val="-4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74836093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sz w:val="44"/>
          <w:szCs w:val="44"/>
          <w:lang w:eastAsia="zh-Hans"/>
        </w:rPr>
      </w:pPr>
      <w:bookmarkStart w:id="1" w:name="_GoBack"/>
      <w:r>
        <w:rPr>
          <w:rFonts w:hint="default" w:ascii="方正小标宋简体" w:hAnsi="宋体" w:eastAsia="方正小标宋简体" w:cs="宋体"/>
          <w:b w:val="0"/>
          <w:bCs/>
          <w:sz w:val="44"/>
          <w:szCs w:val="44"/>
          <w:lang w:eastAsia="zh-Hans"/>
        </w:rPr>
        <w:t>2022</w: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  <w:lang w:val="en-US" w:eastAsia="zh-Hans"/>
        </w:rPr>
        <w:t>年</w: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  <w:lang w:eastAsia="zh-Hans"/>
        </w:rPr>
        <w:t>“我心中最美的国家电投”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sz w:val="44"/>
          <w:szCs w:val="44"/>
          <w:lang w:val="en-US" w:eastAsia="zh-Hans"/>
        </w:rPr>
      </w:pP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  <w:lang w:val="en-US" w:eastAsia="zh-Hans"/>
        </w:rPr>
        <w:t>品牌故事报名表</w:t>
      </w:r>
      <w:bookmarkEnd w:id="1"/>
      <w:bookmarkEnd w:id="0"/>
    </w:p>
    <w:tbl>
      <w:tblPr>
        <w:tblStyle w:val="6"/>
        <w:tblpPr w:leftFromText="180" w:rightFromText="180" w:vertAnchor="text" w:horzAnchor="page" w:tblpXSpec="center" w:tblpY="297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7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val="en-US" w:eastAsia="zh-Hans"/>
              </w:rPr>
              <w:t>标题</w:t>
            </w:r>
          </w:p>
        </w:tc>
        <w:tc>
          <w:tcPr>
            <w:tcW w:w="407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407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val="en-US" w:eastAsia="zh-Hans"/>
              </w:rPr>
              <w:t>作者姓名</w:t>
            </w:r>
          </w:p>
        </w:tc>
        <w:tc>
          <w:tcPr>
            <w:tcW w:w="407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 xml:space="preserve"> (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团队不超过5人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407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  <w:t>短视频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  <w:t>图片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default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Hans"/>
              </w:rPr>
              <w:t>文创产品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val="en-US" w:eastAsia="zh-Hans"/>
              </w:rPr>
              <w:t>电话</w:t>
            </w:r>
          </w:p>
        </w:tc>
        <w:tc>
          <w:tcPr>
            <w:tcW w:w="407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07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3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参赛作品简介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不超过</w:t>
            </w:r>
            <w:r>
              <w:rPr>
                <w:rFonts w:hint="default" w:ascii="仿宋" w:hAnsi="仿宋" w:eastAsia="仿宋"/>
                <w:sz w:val="28"/>
                <w:szCs w:val="28"/>
              </w:rPr>
              <w:t>15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1237"/>
        <w:textAlignment w:val="auto"/>
        <w:rPr>
          <w:spacing w:val="-40"/>
          <w:sz w:val="32"/>
          <w:szCs w:val="32"/>
        </w:rPr>
      </w:pPr>
    </w:p>
    <w:sectPr>
      <w:footerReference r:id="rId5" w:type="default"/>
      <w:pgSz w:w="11910" w:h="16840"/>
      <w:pgMar w:top="1580" w:right="15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ODQ4NWM1ZDBlNTU5MmI5NzM4MmQ1NGFkZGMxYmQifQ=="/>
  </w:docVars>
  <w:rsids>
    <w:rsidRoot w:val="00000000"/>
    <w:rsid w:val="026D6E61"/>
    <w:rsid w:val="02D6500C"/>
    <w:rsid w:val="03E04F6F"/>
    <w:rsid w:val="066F239D"/>
    <w:rsid w:val="084A4D89"/>
    <w:rsid w:val="0862268B"/>
    <w:rsid w:val="0B1514A5"/>
    <w:rsid w:val="0D007D58"/>
    <w:rsid w:val="0D112553"/>
    <w:rsid w:val="0D1D450B"/>
    <w:rsid w:val="0DD477A4"/>
    <w:rsid w:val="10DE178E"/>
    <w:rsid w:val="116306FF"/>
    <w:rsid w:val="14D04B8F"/>
    <w:rsid w:val="1642449F"/>
    <w:rsid w:val="17AC2254"/>
    <w:rsid w:val="18FE156C"/>
    <w:rsid w:val="19D9770B"/>
    <w:rsid w:val="1C2E5C83"/>
    <w:rsid w:val="22736825"/>
    <w:rsid w:val="22ED473E"/>
    <w:rsid w:val="236F2D7D"/>
    <w:rsid w:val="24E42ABB"/>
    <w:rsid w:val="2AB5024C"/>
    <w:rsid w:val="2CF82700"/>
    <w:rsid w:val="2D935874"/>
    <w:rsid w:val="2F4E3099"/>
    <w:rsid w:val="307D5AE6"/>
    <w:rsid w:val="31690129"/>
    <w:rsid w:val="35A068CA"/>
    <w:rsid w:val="36A1593A"/>
    <w:rsid w:val="37904BA3"/>
    <w:rsid w:val="381F6DCF"/>
    <w:rsid w:val="3958240B"/>
    <w:rsid w:val="3B274B7B"/>
    <w:rsid w:val="3B3A2995"/>
    <w:rsid w:val="3B3D0745"/>
    <w:rsid w:val="3B8E3403"/>
    <w:rsid w:val="3BA70C7D"/>
    <w:rsid w:val="41AA7CFF"/>
    <w:rsid w:val="44EA004F"/>
    <w:rsid w:val="461E17ED"/>
    <w:rsid w:val="46656C9C"/>
    <w:rsid w:val="479D73AB"/>
    <w:rsid w:val="49903321"/>
    <w:rsid w:val="4A105D07"/>
    <w:rsid w:val="4B892968"/>
    <w:rsid w:val="4D21471C"/>
    <w:rsid w:val="4E012B39"/>
    <w:rsid w:val="51394E1B"/>
    <w:rsid w:val="54ED7C1A"/>
    <w:rsid w:val="58483B54"/>
    <w:rsid w:val="5A675AFC"/>
    <w:rsid w:val="5DA609CC"/>
    <w:rsid w:val="5DD81043"/>
    <w:rsid w:val="5F06325A"/>
    <w:rsid w:val="6123343C"/>
    <w:rsid w:val="61AB2D23"/>
    <w:rsid w:val="63A3568F"/>
    <w:rsid w:val="647611BA"/>
    <w:rsid w:val="65BF1F53"/>
    <w:rsid w:val="663B0574"/>
    <w:rsid w:val="6ACB2FC3"/>
    <w:rsid w:val="6D8A1215"/>
    <w:rsid w:val="6E5C2E54"/>
    <w:rsid w:val="6FA41345"/>
    <w:rsid w:val="704849A5"/>
    <w:rsid w:val="76440F4A"/>
    <w:rsid w:val="7EAC5CA9"/>
    <w:rsid w:val="7FCF36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63"/>
      <w:outlineLvl w:val="0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  <w:style w:type="paragraph" w:customStyle="1" w:styleId="9">
    <w:name w:val="List Paragraph"/>
    <w:basedOn w:val="1"/>
    <w:qFormat/>
    <w:uiPriority w:val="1"/>
    <w:pPr>
      <w:spacing w:before="171"/>
      <w:ind w:left="120" w:firstLine="643"/>
      <w:jc w:val="both"/>
    </w:pPr>
    <w:rPr>
      <w:rFonts w:ascii="仿宋_GB2312" w:hAnsi="仿宋_GB2312" w:eastAsia="仿宋_GB2312" w:cs="仿宋_GB2312"/>
      <w:lang w:val="zh-CN" w:eastAsia="zh-CN" w:bidi="zh-CN"/>
    </w:rPr>
  </w:style>
  <w:style w:type="table" w:customStyle="1" w:styleId="10">
    <w:name w:val="Table Normal"/>
    <w:unhideWhenUsed/>
    <w:qFormat/>
    <w:uiPriority w:val="2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3.66666666666667</TotalTime>
  <ScaleCrop>false</ScaleCrop>
  <LinksUpToDate>false</LinksUpToDate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2022-05-06T20:10:00Z</dcterms:created>
  <dc:creator>李奡</dc:creator>
  <cp:lastModifiedBy>Old soldiers never die</cp:lastModifiedBy>
  <dcterms:modified xsi:type="dcterms:W3CDTF">2022-05-10T08:03:41Z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2022-04-29T16:00:00Z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2022-05-06T16:00:00Z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288F2C9EF3C848D3B4743EDAE09FF8EC</vt:lpwstr>
  </property>
</Properties>
</file>